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6B" w:rsidRDefault="00164726" w:rsidP="00164726">
      <w:pPr>
        <w:jc w:val="center"/>
        <w:rPr>
          <w:rFonts w:hint="eastAsia"/>
        </w:rPr>
      </w:pPr>
      <w:r>
        <w:rPr>
          <w:rFonts w:hint="eastAsia"/>
        </w:rPr>
        <w:t>网络营销</w:t>
      </w:r>
      <w:proofErr w:type="gramStart"/>
      <w:r>
        <w:rPr>
          <w:rFonts w:hint="eastAsia"/>
        </w:rPr>
        <w:t>之微信营销</w:t>
      </w:r>
      <w:proofErr w:type="gramEnd"/>
    </w:p>
    <w:p w:rsidR="00164726" w:rsidRDefault="00164726" w:rsidP="00164726">
      <w:pPr>
        <w:jc w:val="left"/>
        <w:rPr>
          <w:rFonts w:hint="eastAsia"/>
        </w:rPr>
      </w:pPr>
      <w:r>
        <w:rPr>
          <w:rFonts w:hint="eastAsia"/>
        </w:rPr>
        <w:t>时间：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日星期四</w:t>
      </w:r>
      <w:r>
        <w:rPr>
          <w:rFonts w:hint="eastAsia"/>
        </w:rPr>
        <w:t xml:space="preserve">  14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—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164726" w:rsidRDefault="00164726" w:rsidP="00164726">
      <w:pPr>
        <w:jc w:val="left"/>
        <w:rPr>
          <w:rFonts w:hint="eastAsia"/>
        </w:rPr>
      </w:pPr>
      <w:r>
        <w:rPr>
          <w:rFonts w:hint="eastAsia"/>
        </w:rPr>
        <w:t>地点：第一教学楼</w:t>
      </w:r>
      <w:r>
        <w:rPr>
          <w:rFonts w:hint="eastAsia"/>
        </w:rPr>
        <w:t>A302</w:t>
      </w:r>
    </w:p>
    <w:p w:rsidR="00164726" w:rsidRDefault="00164726" w:rsidP="00164726">
      <w:pPr>
        <w:jc w:val="left"/>
        <w:rPr>
          <w:rFonts w:hint="eastAsia"/>
        </w:rPr>
      </w:pPr>
      <w:r>
        <w:rPr>
          <w:rFonts w:hint="eastAsia"/>
        </w:rPr>
        <w:t>参训人员：</w:t>
      </w:r>
      <w:proofErr w:type="gramStart"/>
      <w:r>
        <w:rPr>
          <w:rFonts w:hint="eastAsia"/>
        </w:rPr>
        <w:t>商务组大一</w:t>
      </w:r>
      <w:proofErr w:type="gramEnd"/>
      <w:r>
        <w:rPr>
          <w:rFonts w:hint="eastAsia"/>
        </w:rPr>
        <w:t>大二所有人员</w:t>
      </w:r>
    </w:p>
    <w:p w:rsidR="00164726" w:rsidRDefault="00164726" w:rsidP="00164726">
      <w:pPr>
        <w:jc w:val="left"/>
        <w:rPr>
          <w:rFonts w:hint="eastAsia"/>
        </w:rPr>
      </w:pPr>
      <w:r>
        <w:rPr>
          <w:rFonts w:hint="eastAsia"/>
        </w:rPr>
        <w:t>参训内容：</w:t>
      </w:r>
    </w:p>
    <w:p w:rsidR="00164726" w:rsidRDefault="00164726" w:rsidP="00164726">
      <w:pPr>
        <w:pStyle w:val="a3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组长吕萍开场</w:t>
      </w:r>
    </w:p>
    <w:p w:rsidR="00164726" w:rsidRDefault="00164726" w:rsidP="00164726">
      <w:pPr>
        <w:pStyle w:val="a3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欢迎翟东胜经理</w:t>
      </w:r>
    </w:p>
    <w:p w:rsidR="00164726" w:rsidRDefault="00164726" w:rsidP="00164726">
      <w:pPr>
        <w:pStyle w:val="a3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培训开始</w:t>
      </w:r>
    </w:p>
    <w:p w:rsidR="00164726" w:rsidRDefault="00164726" w:rsidP="00164726">
      <w:pPr>
        <w:pStyle w:val="a3"/>
        <w:numPr>
          <w:ilvl w:val="0"/>
          <w:numId w:val="2"/>
        </w:numPr>
        <w:ind w:firstLineChars="0"/>
        <w:jc w:val="left"/>
        <w:rPr>
          <w:rFonts w:hint="eastAsia"/>
        </w:rPr>
      </w:pPr>
      <w:proofErr w:type="gramStart"/>
      <w:r>
        <w:rPr>
          <w:rFonts w:hint="eastAsia"/>
        </w:rPr>
        <w:t>介绍微信的</w:t>
      </w:r>
      <w:proofErr w:type="gramEnd"/>
      <w:r>
        <w:rPr>
          <w:rFonts w:hint="eastAsia"/>
        </w:rPr>
        <w:t>原型和来源</w:t>
      </w:r>
    </w:p>
    <w:p w:rsidR="00164726" w:rsidRDefault="00164726" w:rsidP="00164726">
      <w:pPr>
        <w:pStyle w:val="a3"/>
        <w:numPr>
          <w:ilvl w:val="0"/>
          <w:numId w:val="2"/>
        </w:numPr>
        <w:ind w:firstLineChars="0"/>
        <w:jc w:val="left"/>
        <w:rPr>
          <w:rFonts w:hint="eastAsia"/>
        </w:rPr>
      </w:pPr>
      <w:proofErr w:type="gramStart"/>
      <w:r>
        <w:rPr>
          <w:rFonts w:hint="eastAsia"/>
        </w:rPr>
        <w:t>微信火</w:t>
      </w:r>
      <w:proofErr w:type="gramEnd"/>
      <w:r>
        <w:rPr>
          <w:rFonts w:hint="eastAsia"/>
        </w:rPr>
        <w:t>的原因：</w:t>
      </w:r>
    </w:p>
    <w:p w:rsidR="00164726" w:rsidRDefault="00164726" w:rsidP="00164726">
      <w:pPr>
        <w:pStyle w:val="a3"/>
        <w:ind w:left="780" w:firstLineChars="0" w:firstLine="0"/>
        <w:jc w:val="left"/>
        <w:rPr>
          <w:rFonts w:hint="eastAsia"/>
        </w:rPr>
      </w:pPr>
      <w:r>
        <w:rPr>
          <w:rFonts w:hint="eastAsia"/>
        </w:rPr>
        <w:t xml:space="preserve">  </w:t>
      </w:r>
      <w:r w:rsidR="00D03F81">
        <w:fldChar w:fldCharType="begin"/>
      </w:r>
      <w:r w:rsidR="00D03F81">
        <w:instrText xml:space="preserve"> </w:instrText>
      </w:r>
      <w:r w:rsidR="00D03F81">
        <w:rPr>
          <w:rFonts w:hint="eastAsia"/>
        </w:rPr>
        <w:instrText>eq \o\ac(</w:instrText>
      </w:r>
      <w:r w:rsidR="00D03F81" w:rsidRPr="00D03F81">
        <w:rPr>
          <w:rFonts w:ascii="宋体" w:hint="eastAsia"/>
          <w:position w:val="-4"/>
          <w:sz w:val="31"/>
        </w:rPr>
        <w:instrText>○</w:instrText>
      </w:r>
      <w:r w:rsidR="00D03F81">
        <w:rPr>
          <w:rFonts w:hint="eastAsia"/>
        </w:rPr>
        <w:instrText>,1)</w:instrText>
      </w:r>
      <w:r w:rsidR="00D03F81">
        <w:fldChar w:fldCharType="end"/>
      </w:r>
      <w:r w:rsidR="00D03F81">
        <w:rPr>
          <w:rFonts w:hint="eastAsia"/>
        </w:rPr>
        <w:t>用户严重受益，节约短信费用，方便</w:t>
      </w:r>
    </w:p>
    <w:p w:rsidR="00D03F81" w:rsidRDefault="00D03F81" w:rsidP="00164726">
      <w:pPr>
        <w:pStyle w:val="a3"/>
        <w:ind w:left="780" w:firstLineChars="0" w:firstLine="0"/>
        <w:jc w:val="left"/>
        <w:rPr>
          <w:rFonts w:hint="eastAsia"/>
        </w:rPr>
      </w:pPr>
      <w:r>
        <w:rPr>
          <w:rFonts w:hint="eastAsia"/>
        </w:rPr>
        <w:t xml:space="preserve">  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D03F81">
        <w:rPr>
          <w:rFonts w:ascii="宋体" w:hint="eastAsia"/>
          <w:position w:val="-4"/>
          <w:sz w:val="31"/>
        </w:rPr>
        <w:instrText>○</w:instrText>
      </w:r>
      <w:r>
        <w:rPr>
          <w:rFonts w:hint="eastAsia"/>
        </w:rPr>
        <w:instrText>,2)</w:instrText>
      </w:r>
      <w:r>
        <w:fldChar w:fldCharType="end"/>
      </w:r>
      <w:r>
        <w:rPr>
          <w:rFonts w:hint="eastAsia"/>
        </w:rPr>
        <w:t>依托小马哥</w:t>
      </w:r>
      <w:r>
        <w:rPr>
          <w:rFonts w:hint="eastAsia"/>
        </w:rPr>
        <w:t>6</w:t>
      </w:r>
      <w:r>
        <w:rPr>
          <w:rFonts w:hint="eastAsia"/>
        </w:rPr>
        <w:t>亿的</w:t>
      </w:r>
      <w:r>
        <w:rPr>
          <w:rFonts w:hint="eastAsia"/>
        </w:rPr>
        <w:t>QQ</w:t>
      </w:r>
      <w:r>
        <w:rPr>
          <w:rFonts w:hint="eastAsia"/>
        </w:rPr>
        <w:t>用户</w:t>
      </w:r>
    </w:p>
    <w:p w:rsidR="00D03F81" w:rsidRDefault="00D03F81" w:rsidP="00164726">
      <w:pPr>
        <w:pStyle w:val="a3"/>
        <w:ind w:left="780" w:firstLineChars="0" w:firstLine="0"/>
        <w:jc w:val="left"/>
        <w:rPr>
          <w:rFonts w:hint="eastAsia"/>
        </w:rPr>
      </w:pPr>
      <w:r>
        <w:rPr>
          <w:rFonts w:hint="eastAsia"/>
        </w:rPr>
        <w:t xml:space="preserve">  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D03F81">
        <w:rPr>
          <w:rFonts w:ascii="宋体" w:hint="eastAsia"/>
          <w:position w:val="-4"/>
          <w:sz w:val="31"/>
        </w:rPr>
        <w:instrText>○</w:instrText>
      </w:r>
      <w:r>
        <w:rPr>
          <w:rFonts w:hint="eastAsia"/>
        </w:rPr>
        <w:instrText>,3)</w:instrText>
      </w:r>
      <w:r>
        <w:fldChar w:fldCharType="end"/>
      </w:r>
      <w:r>
        <w:rPr>
          <w:rFonts w:hint="eastAsia"/>
        </w:rPr>
        <w:t>OTT</w:t>
      </w:r>
      <w:r>
        <w:rPr>
          <w:rFonts w:hint="eastAsia"/>
        </w:rPr>
        <w:t>业务</w:t>
      </w:r>
      <w:r>
        <w:rPr>
          <w:rFonts w:hint="eastAsia"/>
        </w:rPr>
        <w:t xml:space="preserve">   </w:t>
      </w:r>
    </w:p>
    <w:p w:rsidR="00D03F81" w:rsidRDefault="00D03F81" w:rsidP="00164726">
      <w:pPr>
        <w:pStyle w:val="a3"/>
        <w:ind w:left="780" w:firstLineChars="0" w:firstLine="0"/>
        <w:jc w:val="left"/>
        <w:rPr>
          <w:rFonts w:hint="eastAsia"/>
        </w:rPr>
      </w:pPr>
      <w:r>
        <w:rPr>
          <w:rFonts w:hint="eastAsia"/>
        </w:rPr>
        <w:t xml:space="preserve">  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D03F81">
        <w:rPr>
          <w:rFonts w:ascii="宋体" w:hint="eastAsia"/>
          <w:position w:val="-4"/>
          <w:sz w:val="31"/>
        </w:rPr>
        <w:instrText>○</w:instrText>
      </w:r>
      <w:r>
        <w:rPr>
          <w:rFonts w:hint="eastAsia"/>
        </w:rPr>
        <w:instrText>,4)</w:instrText>
      </w:r>
      <w:r>
        <w:fldChar w:fldCharType="end"/>
      </w:r>
      <w:r>
        <w:rPr>
          <w:rFonts w:hint="eastAsia"/>
        </w:rPr>
        <w:t>移动互联网发展的需要</w:t>
      </w:r>
    </w:p>
    <w:p w:rsidR="00D03F81" w:rsidRDefault="00D03F81" w:rsidP="00D03F81">
      <w:pPr>
        <w:jc w:val="left"/>
        <w:rPr>
          <w:rFonts w:hint="eastAsia"/>
        </w:rPr>
      </w:pPr>
      <w:r>
        <w:rPr>
          <w:rFonts w:hint="eastAsia"/>
        </w:rPr>
        <w:t xml:space="preserve">     3</w:t>
      </w:r>
      <w:r>
        <w:rPr>
          <w:rFonts w:hint="eastAsia"/>
        </w:rPr>
        <w:t>、“余额宝颠覆了银行，微信颠覆了运营商”</w:t>
      </w:r>
    </w:p>
    <w:p w:rsidR="00D03F81" w:rsidRDefault="00D03F81" w:rsidP="00D03F81">
      <w:pPr>
        <w:jc w:val="left"/>
        <w:rPr>
          <w:rFonts w:hint="eastAsia"/>
        </w:rPr>
      </w:pPr>
      <w:r>
        <w:rPr>
          <w:rFonts w:hint="eastAsia"/>
        </w:rPr>
        <w:t xml:space="preserve">     4</w:t>
      </w:r>
      <w:r>
        <w:rPr>
          <w:rFonts w:hint="eastAsia"/>
        </w:rPr>
        <w:t>、新闻炒作是一种手段</w:t>
      </w:r>
    </w:p>
    <w:p w:rsidR="00D03F81" w:rsidRDefault="00D03F81" w:rsidP="00D03F81">
      <w:pPr>
        <w:jc w:val="left"/>
        <w:rPr>
          <w:rFonts w:hint="eastAsia"/>
        </w:rPr>
      </w:pPr>
      <w:r>
        <w:rPr>
          <w:rFonts w:hint="eastAsia"/>
        </w:rPr>
        <w:t xml:space="preserve">     5</w:t>
      </w:r>
      <w:r>
        <w:rPr>
          <w:rFonts w:hint="eastAsia"/>
        </w:rPr>
        <w:t>、亮点剖析：</w:t>
      </w:r>
    </w:p>
    <w:p w:rsidR="00D03F81" w:rsidRDefault="00D03F81" w:rsidP="00D03F81">
      <w:pPr>
        <w:jc w:val="left"/>
        <w:rPr>
          <w:rFonts w:hint="eastAsia"/>
        </w:rPr>
      </w:pPr>
      <w:r>
        <w:rPr>
          <w:rFonts w:hint="eastAsia"/>
        </w:rPr>
        <w:t xml:space="preserve">             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D03F81">
        <w:rPr>
          <w:rFonts w:ascii="宋体" w:hint="eastAsia"/>
          <w:position w:val="-4"/>
          <w:sz w:val="31"/>
        </w:rPr>
        <w:instrText>○</w:instrText>
      </w:r>
      <w:r>
        <w:rPr>
          <w:rFonts w:hint="eastAsia"/>
        </w:rPr>
        <w:instrText>,1)</w:instrText>
      </w:r>
      <w:r>
        <w:fldChar w:fldCharType="end"/>
      </w:r>
      <w:r>
        <w:rPr>
          <w:rFonts w:hint="eastAsia"/>
        </w:rPr>
        <w:t>结合产品定位，紧贴时下热点</w:t>
      </w:r>
    </w:p>
    <w:p w:rsidR="00D03F81" w:rsidRDefault="00D03F81" w:rsidP="00D03F81">
      <w:pPr>
        <w:jc w:val="left"/>
        <w:rPr>
          <w:rFonts w:hint="eastAsia"/>
        </w:rPr>
      </w:pPr>
      <w:r>
        <w:rPr>
          <w:rFonts w:hint="eastAsia"/>
        </w:rPr>
        <w:t xml:space="preserve">             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D03F81">
        <w:rPr>
          <w:rFonts w:ascii="宋体" w:hint="eastAsia"/>
          <w:position w:val="-4"/>
          <w:sz w:val="31"/>
        </w:rPr>
        <w:instrText>○</w:instrText>
      </w:r>
      <w:r>
        <w:rPr>
          <w:rFonts w:hint="eastAsia"/>
        </w:rPr>
        <w:instrText>,2)</w:instrText>
      </w:r>
      <w:r>
        <w:fldChar w:fldCharType="end"/>
      </w:r>
      <w:r>
        <w:rPr>
          <w:rFonts w:hint="eastAsia"/>
        </w:rPr>
        <w:t>诚挚热情，亲切</w:t>
      </w:r>
    </w:p>
    <w:p w:rsidR="00D03F81" w:rsidRDefault="00D03F81" w:rsidP="00D03F81">
      <w:pPr>
        <w:jc w:val="left"/>
        <w:rPr>
          <w:rFonts w:hint="eastAsia"/>
        </w:rPr>
      </w:pPr>
      <w:r>
        <w:rPr>
          <w:rFonts w:hint="eastAsia"/>
        </w:rPr>
        <w:t xml:space="preserve">              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D03F81">
        <w:rPr>
          <w:rFonts w:ascii="宋体" w:hint="eastAsia"/>
          <w:position w:val="-4"/>
          <w:sz w:val="31"/>
        </w:rPr>
        <w:instrText>○</w:instrText>
      </w:r>
      <w:r>
        <w:rPr>
          <w:rFonts w:hint="eastAsia"/>
        </w:rPr>
        <w:instrText>,3)</w:instrText>
      </w:r>
      <w:r>
        <w:fldChar w:fldCharType="end"/>
      </w:r>
      <w:r>
        <w:rPr>
          <w:rFonts w:hint="eastAsia"/>
        </w:rPr>
        <w:t>线上线下联动</w:t>
      </w:r>
    </w:p>
    <w:p w:rsidR="00D03F81" w:rsidRDefault="00D03F81" w:rsidP="00D03F81">
      <w:pPr>
        <w:jc w:val="left"/>
        <w:rPr>
          <w:rFonts w:hint="eastAsia"/>
        </w:rPr>
      </w:pPr>
      <w:r>
        <w:rPr>
          <w:rFonts w:hint="eastAsia"/>
        </w:rPr>
        <w:t xml:space="preserve">              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D03F81">
        <w:rPr>
          <w:rFonts w:ascii="Calibri" w:hint="eastAsia"/>
          <w:position w:val="2"/>
          <w:sz w:val="14"/>
        </w:rPr>
        <w:instrText>4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营销创新</w:t>
      </w:r>
    </w:p>
    <w:p w:rsidR="00D03F81" w:rsidRDefault="00D03F81" w:rsidP="00D03F81">
      <w:pPr>
        <w:jc w:val="left"/>
        <w:rPr>
          <w:rFonts w:hint="eastAsia"/>
        </w:rPr>
      </w:pPr>
      <w:r>
        <w:rPr>
          <w:rFonts w:hint="eastAsia"/>
        </w:rPr>
        <w:t xml:space="preserve">      6</w:t>
      </w:r>
      <w:r>
        <w:rPr>
          <w:rFonts w:hint="eastAsia"/>
        </w:rPr>
        <w:t>、事件：土豪陈坤微信门</w:t>
      </w:r>
    </w:p>
    <w:p w:rsidR="00D03F81" w:rsidRDefault="00D03F81" w:rsidP="00D03F81">
      <w:pPr>
        <w:jc w:val="left"/>
        <w:rPr>
          <w:rFonts w:hint="eastAsia"/>
        </w:rPr>
      </w:pPr>
      <w:r>
        <w:rPr>
          <w:rFonts w:hint="eastAsia"/>
        </w:rPr>
        <w:t xml:space="preserve">      7</w:t>
      </w:r>
      <w:r>
        <w:rPr>
          <w:rFonts w:hint="eastAsia"/>
        </w:rPr>
        <w:t>、</w:t>
      </w:r>
      <w:r w:rsidR="00062AFC">
        <w:rPr>
          <w:rFonts w:hint="eastAsia"/>
        </w:rPr>
        <w:t>课题思考：美丽川</w:t>
      </w:r>
      <w:proofErr w:type="gramStart"/>
      <w:r w:rsidR="00062AFC">
        <w:rPr>
          <w:rFonts w:hint="eastAsia"/>
        </w:rPr>
        <w:t>师微信</w:t>
      </w:r>
      <w:proofErr w:type="gramEnd"/>
      <w:r w:rsidR="00062AFC">
        <w:rPr>
          <w:rFonts w:hint="eastAsia"/>
        </w:rPr>
        <w:t>营销</w:t>
      </w:r>
    </w:p>
    <w:p w:rsidR="00062AFC" w:rsidRDefault="00062AFC" w:rsidP="00D03F81">
      <w:pPr>
        <w:jc w:val="left"/>
        <w:rPr>
          <w:rFonts w:hint="eastAsia"/>
        </w:rPr>
      </w:pPr>
      <w:r>
        <w:rPr>
          <w:rFonts w:hint="eastAsia"/>
        </w:rPr>
        <w:t xml:space="preserve">      8</w:t>
      </w:r>
      <w:r>
        <w:rPr>
          <w:rFonts w:hint="eastAsia"/>
        </w:rPr>
        <w:t>、半小时提问，交流经验</w:t>
      </w:r>
    </w:p>
    <w:p w:rsidR="00062AFC" w:rsidRDefault="00062AFC" w:rsidP="00D03F81">
      <w:pPr>
        <w:jc w:val="left"/>
        <w:rPr>
          <w:rFonts w:hint="eastAsia"/>
        </w:rPr>
      </w:pPr>
      <w:r>
        <w:rPr>
          <w:rFonts w:hint="eastAsia"/>
        </w:rPr>
        <w:t>四、本次培训结束</w:t>
      </w:r>
    </w:p>
    <w:p w:rsidR="00062AFC" w:rsidRPr="00062AFC" w:rsidRDefault="00062AFC" w:rsidP="00062AFC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>现场记录：</w:t>
      </w:r>
    </w:p>
    <w:p w:rsidR="00062AFC" w:rsidRPr="00062AFC" w:rsidRDefault="00062AFC" w:rsidP="00062AF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9144000" cy="6858000"/>
            <wp:effectExtent l="0" t="0" r="0" b="0"/>
            <wp:docPr id="3" name="图片 3" descr="C:\Users\Jiang\Documents\Tencent Files\745898679\Image\FFC25A35204F677FC9AA0B57A8B779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iang\Documents\Tencent Files\745898679\Image\FFC25A35204F677FC9AA0B57A8B7794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AFC" w:rsidRPr="00062AFC" w:rsidRDefault="00062AFC" w:rsidP="00062AF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9144000" cy="6858000"/>
            <wp:effectExtent l="0" t="0" r="0" b="0"/>
            <wp:docPr id="2" name="图片 2" descr="C:\Users\Jiang\Documents\Tencent Files\745898679\Image\4497BD4725E19B30E5A795CE7A193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iang\Documents\Tencent Files\745898679\Image\4497BD4725E19B30E5A795CE7A19334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AFC" w:rsidRPr="00062AFC" w:rsidRDefault="00062AFC" w:rsidP="00062AF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9144000" cy="6858000"/>
            <wp:effectExtent l="0" t="0" r="0" b="0"/>
            <wp:docPr id="4" name="图片 4" descr="C:\Users\Jiang\Documents\Tencent Files\745898679\Image\6B89A04476175F2E8E3BF45BB25F24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iang\Documents\Tencent Files\745898679\Image\6B89A04476175F2E8E3BF45BB25F240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AFC" w:rsidRPr="00062AFC" w:rsidRDefault="00062AFC" w:rsidP="00062AF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9144000" cy="6858000"/>
            <wp:effectExtent l="0" t="0" r="0" b="0"/>
            <wp:docPr id="5" name="图片 5" descr="C:\Users\Jiang\Documents\Tencent Files\745898679\Image\9D569C6CDBFC2E6F908B84ABC5BAD6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iang\Documents\Tencent Files\745898679\Image\9D569C6CDBFC2E6F908B84ABC5BAD60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AFC" w:rsidRPr="00062AFC" w:rsidRDefault="00062AFC" w:rsidP="00062AF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9144000" cy="6858000"/>
            <wp:effectExtent l="0" t="0" r="0" b="0"/>
            <wp:docPr id="6" name="图片 6" descr="C:\Users\Jiang\Documents\Tencent Files\745898679\Image\7F4417C6A34C510E5A25FB8A20302E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iang\Documents\Tencent Files\745898679\Image\7F4417C6A34C510E5A25FB8A20302EA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AFC" w:rsidRDefault="00062AFC" w:rsidP="00D03F81">
      <w:pPr>
        <w:jc w:val="left"/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26095733" wp14:editId="4F62F82C">
            <wp:extent cx="9144000" cy="6858000"/>
            <wp:effectExtent l="0" t="0" r="0" b="0"/>
            <wp:docPr id="1" name="图片 1" descr="C:\Users\Jiang\Documents\Tencent Files\745898679\Image\DF7BD941D3A2AA1C7BA3B952DE1449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ang\Documents\Tencent Files\745898679\Image\DF7BD941D3A2AA1C7BA3B952DE1449F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AFC" w:rsidRPr="00062AFC" w:rsidRDefault="00062AFC" w:rsidP="00062AFC"/>
    <w:p w:rsidR="00062AFC" w:rsidRPr="00062AFC" w:rsidRDefault="00062AFC" w:rsidP="00062AFC"/>
    <w:p w:rsidR="00062AFC" w:rsidRPr="00062AFC" w:rsidRDefault="00062AFC" w:rsidP="00062AFC"/>
    <w:p w:rsidR="00062AFC" w:rsidRPr="00062AFC" w:rsidRDefault="00062AFC" w:rsidP="00062AFC"/>
    <w:p w:rsidR="00062AFC" w:rsidRDefault="00062AFC" w:rsidP="00062AFC"/>
    <w:p w:rsidR="00062AFC" w:rsidRPr="00062AFC" w:rsidRDefault="00062AFC" w:rsidP="00062AFC">
      <w:pPr>
        <w:tabs>
          <w:tab w:val="left" w:pos="6735"/>
        </w:tabs>
      </w:pPr>
      <w:r>
        <w:tab/>
      </w:r>
      <w:r>
        <w:rPr>
          <w:rFonts w:hint="eastAsia"/>
        </w:rPr>
        <w:t>记录人：吴润雪</w:t>
      </w:r>
      <w:bookmarkStart w:id="0" w:name="_GoBack"/>
      <w:bookmarkEnd w:id="0"/>
    </w:p>
    <w:sectPr w:rsidR="00062AFC" w:rsidRPr="00062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9099E"/>
    <w:multiLevelType w:val="hybridMultilevel"/>
    <w:tmpl w:val="9F7E4C1C"/>
    <w:lvl w:ilvl="0" w:tplc="ABAECC3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49565DD"/>
    <w:multiLevelType w:val="hybridMultilevel"/>
    <w:tmpl w:val="7144C1CA"/>
    <w:lvl w:ilvl="0" w:tplc="A9B6206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0A"/>
    <w:rsid w:val="00062AFC"/>
    <w:rsid w:val="00164726"/>
    <w:rsid w:val="00C9636B"/>
    <w:rsid w:val="00CE520A"/>
    <w:rsid w:val="00D0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72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62AF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62A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72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62AF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62A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2</cp:revision>
  <dcterms:created xsi:type="dcterms:W3CDTF">2014-03-06T14:10:00Z</dcterms:created>
  <dcterms:modified xsi:type="dcterms:W3CDTF">2014-03-06T14:37:00Z</dcterms:modified>
</cp:coreProperties>
</file>