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DF16D6">
      <w:pPr>
        <w:jc w:val="center"/>
        <w:rPr>
          <w:rFonts w:ascii="Times New Roman" w:hAnsi="Times New Roman" w:eastAsia="楷体" w:cs="Times New Roman"/>
          <w:b/>
          <w:bCs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eastAsia="楷体" w:cs="Times New Roman"/>
          <w:b/>
          <w:bCs/>
          <w:sz w:val="36"/>
          <w:szCs w:val="36"/>
        </w:rPr>
        <w:t>中科院分区查询方法</w:t>
      </w:r>
    </w:p>
    <w:p w14:paraId="489BDE97">
      <w:pPr>
        <w:rPr>
          <w:rFonts w:ascii="Times New Roman" w:hAnsi="Times New Roman" w:eastAsia="楷体" w:cs="Times New Roman"/>
          <w:sz w:val="24"/>
        </w:rPr>
      </w:pPr>
    </w:p>
    <w:p w14:paraId="52EFD6B6">
      <w:pPr>
        <w:rPr>
          <w:rFonts w:ascii="Times New Roman" w:hAnsi="Times New Roman" w:eastAsia="楷体" w:cs="Times New Roman"/>
          <w:sz w:val="24"/>
        </w:rPr>
      </w:pPr>
      <w:r>
        <w:rPr>
          <w:rFonts w:ascii="Times New Roman" w:hAnsi="Times New Roman" w:eastAsia="楷体" w:cs="Times New Roman"/>
          <w:sz w:val="24"/>
        </w:rPr>
        <w:t>1: 打开</w:t>
      </w:r>
      <w:r>
        <w:fldChar w:fldCharType="begin"/>
      </w:r>
      <w:r>
        <w:instrText xml:space="preserve"> HYPERLINK "https://www.letpub.com.cn/index.php?page=journalapp" </w:instrText>
      </w:r>
      <w:r>
        <w:fldChar w:fldCharType="separate"/>
      </w:r>
      <w:r>
        <w:rPr>
          <w:rStyle w:val="15"/>
          <w:rFonts w:ascii="Times New Roman" w:hAnsi="Times New Roman" w:eastAsia="楷体" w:cs="Times New Roman"/>
          <w:sz w:val="24"/>
        </w:rPr>
        <w:t>https://www.letpub.com.cn/index.php?page=journalapp</w:t>
      </w:r>
      <w:r>
        <w:rPr>
          <w:rStyle w:val="15"/>
          <w:rFonts w:ascii="Times New Roman" w:hAnsi="Times New Roman" w:eastAsia="楷体" w:cs="Times New Roman"/>
          <w:sz w:val="24"/>
        </w:rPr>
        <w:fldChar w:fldCharType="end"/>
      </w:r>
    </w:p>
    <w:p w14:paraId="5FC99D8E">
      <w:pPr>
        <w:rPr>
          <w:rFonts w:hint="eastAsia" w:ascii="Times New Roman" w:hAnsi="Times New Roman" w:eastAsia="楷体" w:cs="Times New Roman"/>
          <w:sz w:val="24"/>
        </w:rPr>
      </w:pPr>
    </w:p>
    <w:p w14:paraId="2D6EB2CA">
      <w:pPr>
        <w:rPr>
          <w:rFonts w:ascii="Times New Roman" w:hAnsi="Times New Roman" w:eastAsia="楷体" w:cs="Times New Roman"/>
          <w:sz w:val="24"/>
        </w:rPr>
      </w:pPr>
      <w:r>
        <w:rPr>
          <w:rFonts w:ascii="Times New Roman" w:hAnsi="Times New Roman" w:eastAsia="楷体" w:cs="Times New Roman"/>
          <w:sz w:val="24"/>
        </w:rPr>
        <w:t>2: 输入要查询的期刊名</w:t>
      </w:r>
      <w:r>
        <w:rPr>
          <w:rFonts w:hint="eastAsia" w:ascii="Times New Roman" w:hAnsi="Times New Roman" w:eastAsia="楷体" w:cs="Times New Roman"/>
          <w:sz w:val="24"/>
        </w:rPr>
        <w:t>，如下图：</w:t>
      </w:r>
    </w:p>
    <w:p w14:paraId="2F30076E">
      <w:pPr>
        <w:rPr>
          <w:rFonts w:ascii="Times New Roman" w:hAnsi="Times New Roman" w:eastAsia="楷体" w:cs="Times New Roman"/>
          <w:sz w:val="24"/>
        </w:rPr>
      </w:pPr>
      <w:r>
        <w:rPr>
          <w:rFonts w:ascii="Times New Roman" w:hAnsi="Times New Roman" w:eastAsia="楷体" w:cs="Times New Roman"/>
          <w:sz w:val="24"/>
        </w:rPr>
        <w:drawing>
          <wp:inline distT="0" distB="0" distL="0" distR="0">
            <wp:extent cx="3314700" cy="939800"/>
            <wp:effectExtent l="0" t="0" r="0" b="0"/>
            <wp:docPr id="18661649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164906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06746">
      <w:pPr>
        <w:rPr>
          <w:rFonts w:hint="eastAsia" w:ascii="Times New Roman" w:hAnsi="Times New Roman" w:eastAsia="楷体" w:cs="Times New Roman"/>
          <w:sz w:val="24"/>
        </w:rPr>
      </w:pPr>
    </w:p>
    <w:p w14:paraId="10BAD765">
      <w:pPr>
        <w:rPr>
          <w:rFonts w:ascii="Times New Roman" w:hAnsi="Times New Roman" w:eastAsia="楷体" w:cs="Times New Roman"/>
          <w:sz w:val="24"/>
        </w:rPr>
      </w:pPr>
      <w:r>
        <w:rPr>
          <w:rFonts w:ascii="Times New Roman" w:hAnsi="Times New Roman" w:eastAsia="楷体" w:cs="Times New Roman"/>
          <w:sz w:val="24"/>
        </w:rPr>
        <w:t>3: 回车后，滑动页面至“期刊分区表”位置。2025年、2026年发表论文以“2025年3月升级版”中的大类学科为准；2024年发表论文以“2023年12月旧的升级版”中的大类学科为准。</w:t>
      </w:r>
      <w:r>
        <w:rPr>
          <w:rFonts w:hint="eastAsia" w:ascii="Times New Roman" w:hAnsi="Times New Roman" w:eastAsia="楷体" w:cs="Times New Roman"/>
          <w:sz w:val="24"/>
        </w:rPr>
        <w:t>如下图：</w:t>
      </w:r>
    </w:p>
    <w:p w14:paraId="001C9B29">
      <w:pPr>
        <w:rPr>
          <w:rFonts w:ascii="Times New Roman" w:hAnsi="Times New Roman" w:eastAsia="楷体" w:cs="Times New Roman"/>
          <w:sz w:val="24"/>
        </w:rPr>
      </w:pPr>
      <w:r>
        <w:rPr>
          <w:rFonts w:ascii="Times New Roman" w:hAnsi="Times New Roman" w:eastAsia="楷体" w:cs="Times New Roman"/>
          <w:sz w:val="24"/>
        </w:rPr>
        <w:drawing>
          <wp:inline distT="0" distB="0" distL="0" distR="0">
            <wp:extent cx="5274310" cy="2153285"/>
            <wp:effectExtent l="0" t="0" r="0" b="5715"/>
            <wp:docPr id="11865856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585665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53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7FB9D">
      <w:pPr>
        <w:rPr>
          <w:rFonts w:ascii="Times New Roman" w:hAnsi="Times New Roman" w:eastAsia="楷体" w:cs="Times New Roman"/>
          <w:color w:val="FF0000"/>
          <w:sz w:val="24"/>
          <w:u w:val="single"/>
        </w:rPr>
      </w:pPr>
      <w:r>
        <w:rPr>
          <w:rFonts w:ascii="Times New Roman" w:hAnsi="Times New Roman" w:eastAsia="楷体" w:cs="Times New Roman"/>
          <w:color w:val="FF0000"/>
          <w:sz w:val="24"/>
          <w:u w:val="single"/>
        </w:rPr>
        <w:t>注：根据学校科技处规定，《新锐期刊分区表》不是我校期刊分级依据。</w:t>
      </w:r>
    </w:p>
    <w:p w14:paraId="04B27F5A">
      <w:pPr>
        <w:rPr>
          <w:rFonts w:hint="eastAsia" w:ascii="Times New Roman" w:hAnsi="Times New Roman" w:eastAsia="楷体" w:cs="Times New Roman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31"/>
    <w:rsid w:val="00044064"/>
    <w:rsid w:val="003F1B42"/>
    <w:rsid w:val="00563ADC"/>
    <w:rsid w:val="00755566"/>
    <w:rsid w:val="00C40F31"/>
    <w:rsid w:val="6C1E3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5">
    <w:name w:val="Hyperlink"/>
    <w:basedOn w:val="14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7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标题 4 字符"/>
    <w:basedOn w:val="14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0">
    <w:name w:val="标题 5 字符"/>
    <w:basedOn w:val="14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1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2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4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明显引用 字符"/>
    <w:basedOn w:val="14"/>
    <w:link w:val="31"/>
    <w:qFormat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4">
    <w:name w:val="Unresolved Mention"/>
    <w:basedOn w:val="14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</Words>
  <Characters>208</Characters>
  <Lines>2</Lines>
  <Paragraphs>1</Paragraphs>
  <TotalTime>5</TotalTime>
  <ScaleCrop>false</ScaleCrop>
  <LinksUpToDate>false</LinksUpToDate>
  <CharactersWithSpaces>211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2026-09-28T10:54:00Z</dcterms:created>
  <dc:creator>Microsoft Office User</dc:creator>
  <cp:lastModifiedBy>黎静</cp:lastModifiedBy>
  <dcterms:modified xsi:type="dcterms:W3CDTF">2026-09-29T03:29:40Z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B317461391D645579881F162D9A458DA_13</vt:lpwstr>
  </property>
</Properties>
</file>